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E66" w14:textId="5BABE351" w:rsidR="00F13EB0" w:rsidRPr="00D128ED" w:rsidRDefault="00BC7108" w:rsidP="00D128ED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1F1F"/>
          <w:lang w:eastAsia="ru-RU"/>
        </w:rPr>
        <w:drawing>
          <wp:anchor distT="0" distB="0" distL="114300" distR="114300" simplePos="0" relativeHeight="251658240" behindDoc="0" locked="0" layoutInCell="1" allowOverlap="1" wp14:anchorId="7D5B21D4" wp14:editId="3D6E1B99">
            <wp:simplePos x="0" y="0"/>
            <wp:positionH relativeFrom="page">
              <wp:posOffset>-190500</wp:posOffset>
            </wp:positionH>
            <wp:positionV relativeFrom="paragraph">
              <wp:posOffset>-1219200</wp:posOffset>
            </wp:positionV>
            <wp:extent cx="1685925" cy="16859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4A333" w14:textId="4F1D57E6" w:rsidR="00F13EB0" w:rsidRPr="00C120AA" w:rsidRDefault="00F13EB0" w:rsidP="00C12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AA">
        <w:rPr>
          <w:rFonts w:ascii="Times New Roman" w:hAnsi="Times New Roman" w:cs="Times New Roman"/>
          <w:b/>
          <w:bCs/>
          <w:sz w:val="28"/>
          <w:szCs w:val="28"/>
        </w:rPr>
        <w:t xml:space="preserve">Android операциялық жүйесінде "Экрандық диктор" (Screen Reader) қазақ тілі синтезаторын пайдалану жөніндегі </w:t>
      </w:r>
      <w:r w:rsidRPr="00C120AA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C120AA">
        <w:rPr>
          <w:rFonts w:ascii="Times New Roman" w:hAnsi="Times New Roman" w:cs="Times New Roman"/>
          <w:b/>
          <w:bCs/>
          <w:sz w:val="28"/>
          <w:szCs w:val="28"/>
        </w:rPr>
        <w:t>ұсқаулық</w:t>
      </w:r>
    </w:p>
    <w:p w14:paraId="659E601A" w14:textId="07D9BB63" w:rsidR="00BC7108" w:rsidRPr="00C120AA" w:rsidRDefault="00BC7108" w:rsidP="00C120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3AE95F" w14:textId="617F0709" w:rsidR="00BC7108" w:rsidRPr="00C120AA" w:rsidRDefault="00BC7108" w:rsidP="00C120A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C120AA">
        <w:rPr>
          <w:rFonts w:ascii="Times New Roman" w:hAnsi="Times New Roman" w:cs="Times New Roman"/>
          <w:b/>
          <w:bCs/>
        </w:rPr>
        <w:t>Android смартфондары мен планшеттеріндегі үйлесімділікті тексеру</w:t>
      </w:r>
    </w:p>
    <w:p w14:paraId="4DBFEEBA" w14:textId="34E3CA58" w:rsidR="00BC7108" w:rsidRPr="00C120AA" w:rsidRDefault="00BC7108" w:rsidP="00C120AA">
      <w:pPr>
        <w:ind w:firstLine="708"/>
        <w:jc w:val="both"/>
        <w:rPr>
          <w:rFonts w:ascii="Times New Roman" w:hAnsi="Times New Roman" w:cs="Times New Roman"/>
        </w:rPr>
      </w:pPr>
      <w:r w:rsidRPr="00C120AA">
        <w:rPr>
          <w:rFonts w:ascii="Times New Roman" w:hAnsi="Times New Roman" w:cs="Times New Roman"/>
        </w:rPr>
        <w:t xml:space="preserve">Телефоныңызда Android Accessibility Suite бағдарламасы алдын ала орнатылғанына көз жеткізіңіз. Құрылғыңызда Android Accessibility Suite бар-жоғын параметрлерге (Settings), содан кейін қолжетімділік </w:t>
      </w:r>
      <w:r w:rsidR="008C08D1" w:rsidRPr="00C120AA">
        <w:rPr>
          <w:rFonts w:ascii="Times New Roman" w:hAnsi="Times New Roman" w:cs="Times New Roman"/>
        </w:rPr>
        <w:t>бетіне</w:t>
      </w:r>
      <w:r w:rsidRPr="00C120AA">
        <w:rPr>
          <w:rFonts w:ascii="Times New Roman" w:hAnsi="Times New Roman" w:cs="Times New Roman"/>
        </w:rPr>
        <w:t xml:space="preserve"> (Accessibility) өтіп, TalkBack опциясын тексеріңіз. Егер TalkBack опциясы болмаса, оны келесі сілтемеге өту арқылы орнатуға болады:</w:t>
      </w:r>
    </w:p>
    <w:p w14:paraId="7E544527" w14:textId="1A315C5A" w:rsidR="00BC7108" w:rsidRPr="00C120AA" w:rsidRDefault="00D30741" w:rsidP="00C120AA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6" w:history="1">
        <w:r w:rsidR="00BC7108" w:rsidRPr="00C120AA">
          <w:rPr>
            <w:rStyle w:val="Hyperlink"/>
            <w:rFonts w:ascii="Times New Roman" w:eastAsia="Times New Roman" w:hAnsi="Times New Roman" w:cs="Times New Roman"/>
            <w:lang w:eastAsia="ru-RU"/>
          </w:rPr>
          <w:t>https://play.google.com/store/apps/details?id=com.google.android.marvin.talkback</w:t>
        </w:r>
      </w:hyperlink>
    </w:p>
    <w:p w14:paraId="59E3F92A" w14:textId="570873CD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</w:pPr>
      <w:r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2. Google Play Market (Play Store) Talkback үшін Қазақ тілі синтезаторының "Экрандық диктор" қосымшасын орнату. Ол үшін төмендегі сілтемеге өтіңіз:</w:t>
      </w:r>
    </w:p>
    <w:p w14:paraId="2CA07C85" w14:textId="7FD5B867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 w:firstLine="708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45104DC4" w14:textId="36B506A1" w:rsidR="00BC7108" w:rsidRPr="00C120AA" w:rsidRDefault="00D30741" w:rsidP="00C120AA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7" w:history="1">
        <w:r w:rsidR="00BC7108" w:rsidRPr="00C120AA">
          <w:rPr>
            <w:rStyle w:val="Hyperlink"/>
            <w:rFonts w:ascii="Times New Roman" w:eastAsia="Times New Roman" w:hAnsi="Times New Roman" w:cs="Times New Roman"/>
            <w:lang w:eastAsia="ru-RU"/>
          </w:rPr>
          <w:t>https://play.google.com/store/apps/details?id=com.kazakhtts&amp;pcampaignid=web_share</w:t>
        </w:r>
      </w:hyperlink>
    </w:p>
    <w:p w14:paraId="59CC0C9A" w14:textId="040C600B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204F3529" w14:textId="59C4CC07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</w:pPr>
      <w:r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3. "Экран</w:t>
      </w:r>
      <w:r w:rsidR="007C4341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дық</w:t>
      </w:r>
      <w:r w:rsid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 xml:space="preserve"> </w:t>
      </w:r>
      <w:r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диктор" қосымшасының параметрлері</w:t>
      </w:r>
    </w:p>
    <w:p w14:paraId="666B6280" w14:textId="19B09EDD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</w:pPr>
    </w:p>
    <w:p w14:paraId="27CB4C25" w14:textId="451E2297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 w:firstLine="708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"Экрандық диктор" қосымшасын сәтті орнатқаннан кейін</w:t>
      </w:r>
      <w:r w:rsidR="00C120AA">
        <w:rPr>
          <w:rFonts w:ascii="Times New Roman" w:eastAsia="Times New Roman" w:hAnsi="Times New Roman" w:cs="Times New Roman"/>
          <w:color w:val="1F1F1F"/>
          <w:lang w:val="kk-KZ" w:eastAsia="ru-RU"/>
        </w:rPr>
        <w:t>,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оны құрылғыдағы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қосымшалар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тізімінен таба аласыз. Сіз дауысты өз қалауыңыз бойынша реттей аласыз, пайдаланушы үшін </w:t>
      </w:r>
      <w:r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келесі 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параметрлер қолжетімді: жылдамдықты реттеу, </w:t>
      </w:r>
      <w:r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о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қу тембрі, сондай-ақ ер немесе әйел дауысын таңдау мүмкіндігі бар.</w:t>
      </w:r>
    </w:p>
    <w:p w14:paraId="69CD2F48" w14:textId="44217A2A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53586BC8" w14:textId="0EC1FA1D" w:rsidR="00BC7108" w:rsidRPr="00C120AA" w:rsidRDefault="008C08D1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 xml:space="preserve">4. </w:t>
      </w:r>
      <w:r w:rsidR="00BC7108"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"Экран</w:t>
      </w:r>
      <w:r w:rsidR="007C4341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дық</w:t>
      </w:r>
      <w:r w:rsidR="00BC7108"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 xml:space="preserve"> диктор" қосымшасын іске қосу</w:t>
      </w:r>
    </w:p>
    <w:p w14:paraId="2DD67369" w14:textId="320608EE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2C916F00" w14:textId="739ACBA5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Talkback жүйесінде "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Э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кран</w:t>
      </w:r>
      <w:r w:rsidR="007C4341">
        <w:rPr>
          <w:rFonts w:ascii="Times New Roman" w:eastAsia="Times New Roman" w:hAnsi="Times New Roman" w:cs="Times New Roman"/>
          <w:color w:val="1F1F1F"/>
          <w:lang w:val="kk-KZ" w:eastAsia="ru-RU"/>
        </w:rPr>
        <w:t>дық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диктор" қосымшасын іске қосу үшін келесі қадамдарды орындау қажет: </w:t>
      </w:r>
    </w:p>
    <w:p w14:paraId="1590D55C" w14:textId="4B7DDFC4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670ED8CD" w14:textId="5C1DC287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1.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ab/>
      </w:r>
      <w:r w:rsidR="00C120AA" w:rsidRPr="008F708F">
        <w:rPr>
          <w:rFonts w:ascii="Times New Roman" w:eastAsia="Times New Roman" w:hAnsi="Times New Roman" w:cs="Times New Roman"/>
          <w:color w:val="1F1F1F"/>
          <w:lang w:val="kk-KZ" w:eastAsia="ru-RU"/>
        </w:rPr>
        <w:t>Қ</w:t>
      </w:r>
      <w:r w:rsidR="00C120AA" w:rsidRPr="008F708F">
        <w:rPr>
          <w:rFonts w:ascii="Times New Roman" w:eastAsia="Times New Roman" w:hAnsi="Times New Roman" w:cs="Times New Roman"/>
          <w:color w:val="1F1F1F"/>
          <w:lang w:eastAsia="ru-RU"/>
        </w:rPr>
        <w:t xml:space="preserve">ұрылғы </w:t>
      </w:r>
      <w:r w:rsidR="00C120AA" w:rsidRPr="008F708F">
        <w:rPr>
          <w:rFonts w:ascii="Times New Roman" w:eastAsia="Times New Roman" w:hAnsi="Times New Roman" w:cs="Times New Roman"/>
          <w:color w:val="1F1F1F"/>
          <w:lang w:val="kk-KZ" w:eastAsia="ru-RU"/>
        </w:rPr>
        <w:t>баптауларын</w:t>
      </w:r>
      <w:r w:rsidR="008F708F">
        <w:rPr>
          <w:rFonts w:ascii="Times New Roman" w:eastAsia="Times New Roman" w:hAnsi="Times New Roman" w:cs="Times New Roman"/>
          <w:color w:val="1F1F1F"/>
          <w:lang w:val="kk-KZ" w:eastAsia="ru-RU"/>
        </w:rPr>
        <w:t>ан</w:t>
      </w:r>
      <w:r w:rsidR="00C120AA"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C120AA" w:rsidRPr="008F708F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«</w:t>
      </w:r>
      <w:r w:rsidRPr="008F708F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Параметрлер</w:t>
      </w:r>
      <w:r w:rsidR="00C120AA" w:rsidRPr="008F708F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»</w:t>
      </w:r>
      <w:r w:rsidRPr="008F708F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 xml:space="preserve"> 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қолданбасын ашыңыз.</w:t>
      </w:r>
    </w:p>
    <w:p w14:paraId="3FA027E9" w14:textId="1BE2A3F5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2.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ab/>
      </w:r>
      <w:r w:rsidR="008C08D1"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А</w:t>
      </w:r>
      <w:r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рнайы мүмкіндіктер</w:t>
      </w:r>
      <w:r w:rsidR="008C08D1" w:rsidRPr="00C120AA">
        <w:rPr>
          <w:rFonts w:ascii="Times New Roman" w:eastAsia="Times New Roman" w:hAnsi="Times New Roman" w:cs="Times New Roman"/>
          <w:noProof/>
          <w:color w:val="1F1F1F"/>
          <w:spacing w:val="1"/>
          <w:lang w:eastAsia="ru-RU"/>
        </w:rPr>
        <w:drawing>
          <wp:inline distT="0" distB="0" distL="0" distR="0" wp14:anchorId="4C19F9EC" wp14:editId="1B95AFCC">
            <wp:extent cx="144780" cy="144780"/>
            <wp:effectExtent l="0" t="0" r="0" b="0"/>
            <wp:docPr id="8" name="Рисунок 8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8D1" w:rsidRPr="00C120AA">
        <w:rPr>
          <w:rFonts w:ascii="Times New Roman" w:eastAsia="Times New Roman" w:hAnsi="Times New Roman" w:cs="Times New Roman"/>
          <w:b/>
          <w:bCs/>
          <w:color w:val="1F1F1F"/>
          <w:spacing w:val="1"/>
          <w:lang w:eastAsia="ru-RU"/>
        </w:rPr>
        <w:t xml:space="preserve"> TalkBack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.</w:t>
      </w:r>
    </w:p>
    <w:p w14:paraId="7E27DDA6" w14:textId="3B9A46A4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3.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ab/>
      </w:r>
      <w:r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 xml:space="preserve">TalkBack </w:t>
      </w:r>
      <w:r w:rsidR="008C08D1"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п</w:t>
      </w:r>
      <w:r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айдалану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о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пциясын </w:t>
      </w:r>
      <w:r w:rsidR="00726182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т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аңдаңыз.</w:t>
      </w:r>
    </w:p>
    <w:p w14:paraId="5A6F187F" w14:textId="2894D101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4.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ab/>
        <w:t xml:space="preserve">Содан кейін </w:t>
      </w:r>
      <w:r w:rsidR="008C08D1" w:rsidRPr="008F708F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“</w:t>
      </w:r>
      <w:r w:rsidR="008C08D1" w:rsidRPr="008F708F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Сөйлеу</w:t>
      </w:r>
      <w:r w:rsidR="008C08D1" w:rsidRPr="008F708F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”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қойындысына өтіңіз</w:t>
      </w:r>
      <w:r w:rsidR="00726182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.</w:t>
      </w:r>
    </w:p>
    <w:p w14:paraId="730BAF41" w14:textId="7022DB84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5.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ab/>
        <w:t xml:space="preserve">Әдепкі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сөйлеу синтезаторын </w:t>
      </w:r>
      <w:r w:rsidRPr="00C75E44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"Экрандық диктор"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с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и</w:t>
      </w:r>
      <w:r w:rsidR="00726182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н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тезаторын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а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өзгертіп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,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жүйе 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тілі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н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қазақ тіліне өзгертіңіз.</w:t>
      </w:r>
    </w:p>
    <w:p w14:paraId="36FE3587" w14:textId="044C5416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6.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ab/>
        <w:t>Осыдан кейін сіздің синтезаторыңыз қазақ тілін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дегі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ақпаратты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оқиды</w:t>
      </w:r>
      <w:r w:rsidR="00726182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.</w:t>
      </w:r>
    </w:p>
    <w:p w14:paraId="66947192" w14:textId="67D5DA62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1227D478" w14:textId="5234F5EF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Назар аударыңыз</w:t>
      </w:r>
      <w:r w:rsidR="00C75E44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!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Қазақ тілінің синтезаторын неғұрлым ыңғайлы пайдалану үшін Android жүйесінің тілін қазақ тіліне </w:t>
      </w:r>
      <w:r w:rsidR="008C08D1" w:rsidRPr="00C120AA">
        <w:rPr>
          <w:rFonts w:ascii="Times New Roman" w:eastAsia="Times New Roman" w:hAnsi="Times New Roman" w:cs="Times New Roman"/>
          <w:color w:val="1F1F1F"/>
          <w:lang w:val="kk-KZ" w:eastAsia="ru-RU"/>
        </w:rPr>
        <w:t>ауыстыру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ұсынылады.</w:t>
      </w:r>
    </w:p>
    <w:p w14:paraId="1C228C96" w14:textId="3D5A5272" w:rsidR="00BC7108" w:rsidRPr="00C120AA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</w:p>
    <w:p w14:paraId="4D19BDF9" w14:textId="284E1ED9" w:rsidR="00BC7108" w:rsidRPr="00C75E44" w:rsidRDefault="00BC7108" w:rsidP="00C120AA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* Барлық сұрақтар бойынша әзірлеушіге WhatsApp, Telegram-</w:t>
      </w:r>
      <w:r w:rsidRPr="00C120AA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ға келесі нөмір бойынша</w:t>
      </w:r>
      <w:r w:rsidRPr="00C120AA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 xml:space="preserve"> хабарласуыңызды сұраймыз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>: +7 708 543 06 72</w:t>
      </w:r>
      <w:r w:rsidR="00C75E44">
        <w:rPr>
          <w:rFonts w:ascii="Times New Roman" w:eastAsia="Times New Roman" w:hAnsi="Times New Roman" w:cs="Times New Roman"/>
          <w:color w:val="1F1F1F"/>
          <w:lang w:val="kk-KZ" w:eastAsia="ru-RU"/>
        </w:rPr>
        <w:t>,</w:t>
      </w:r>
      <w:r w:rsidRPr="00C120AA">
        <w:rPr>
          <w:rFonts w:ascii="Times New Roman" w:eastAsia="Times New Roman" w:hAnsi="Times New Roman" w:cs="Times New Roman"/>
          <w:color w:val="1F1F1F"/>
          <w:lang w:eastAsia="ru-RU"/>
        </w:rPr>
        <w:t xml:space="preserve"> Бауыржан</w:t>
      </w:r>
      <w:r w:rsidR="00C75E44">
        <w:rPr>
          <w:rFonts w:ascii="Times New Roman" w:eastAsia="Times New Roman" w:hAnsi="Times New Roman" w:cs="Times New Roman"/>
          <w:color w:val="1F1F1F"/>
          <w:lang w:val="kk-KZ" w:eastAsia="ru-RU"/>
        </w:rPr>
        <w:t>.</w:t>
      </w:r>
    </w:p>
    <w:p w14:paraId="2CDA9DC9" w14:textId="77777777" w:rsidR="00BC7108" w:rsidRPr="00C120AA" w:rsidRDefault="00BC7108" w:rsidP="00C120AA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54724491" w14:textId="77777777" w:rsidR="00BC7108" w:rsidRPr="00C120AA" w:rsidRDefault="00BC7108" w:rsidP="00BC7108">
      <w:pPr>
        <w:ind w:firstLine="708"/>
        <w:jc w:val="both"/>
        <w:rPr>
          <w:rFonts w:ascii="Times New Roman" w:hAnsi="Times New Roman" w:cs="Times New Roman"/>
        </w:rPr>
      </w:pPr>
    </w:p>
    <w:sectPr w:rsidR="00BC7108" w:rsidRPr="00C12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6E8"/>
    <w:multiLevelType w:val="multilevel"/>
    <w:tmpl w:val="44EC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F7BD0"/>
    <w:multiLevelType w:val="hybridMultilevel"/>
    <w:tmpl w:val="BA78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30D1"/>
    <w:multiLevelType w:val="multilevel"/>
    <w:tmpl w:val="EC24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752F5"/>
    <w:multiLevelType w:val="multilevel"/>
    <w:tmpl w:val="D97C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D19A1"/>
    <w:multiLevelType w:val="hybridMultilevel"/>
    <w:tmpl w:val="A32E8384"/>
    <w:lvl w:ilvl="0" w:tplc="E5BC0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765F9A"/>
    <w:multiLevelType w:val="multilevel"/>
    <w:tmpl w:val="DAD2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768D"/>
    <w:multiLevelType w:val="hybridMultilevel"/>
    <w:tmpl w:val="ACD2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0"/>
    <w:rsid w:val="000D39A9"/>
    <w:rsid w:val="001E2073"/>
    <w:rsid w:val="00356FC8"/>
    <w:rsid w:val="005E06CD"/>
    <w:rsid w:val="00726182"/>
    <w:rsid w:val="007C4341"/>
    <w:rsid w:val="008C08D1"/>
    <w:rsid w:val="008F708F"/>
    <w:rsid w:val="00B871E0"/>
    <w:rsid w:val="00BC7108"/>
    <w:rsid w:val="00C120AA"/>
    <w:rsid w:val="00C178C8"/>
    <w:rsid w:val="00C75E44"/>
    <w:rsid w:val="00D128ED"/>
    <w:rsid w:val="00D30741"/>
    <w:rsid w:val="00D50BF0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2403"/>
  <w15:chartTrackingRefBased/>
  <w15:docId w15:val="{E962026F-C125-7045-AD45-5F41750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1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871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87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B871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1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B87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1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kazakhtts&amp;pcampaignid=web_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.android.marvin.talkbac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123</cp:lastModifiedBy>
  <cp:revision>2</cp:revision>
  <dcterms:created xsi:type="dcterms:W3CDTF">2024-03-26T10:21:00Z</dcterms:created>
  <dcterms:modified xsi:type="dcterms:W3CDTF">2024-03-26T10:21:00Z</dcterms:modified>
</cp:coreProperties>
</file>